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F2" w:rsidRDefault="004631F2" w:rsidP="00EB20F6">
      <w:pPr>
        <w:pStyle w:val="a5"/>
        <w:spacing w:before="0" w:beforeAutospacing="0" w:after="0" w:afterAutospacing="0"/>
        <w:ind w:firstLine="5103"/>
        <w:jc w:val="both"/>
      </w:pPr>
      <w:r>
        <w:t>«Утверждаю»</w:t>
      </w:r>
    </w:p>
    <w:p w:rsidR="004631F2" w:rsidRDefault="004631F2" w:rsidP="00EB20F6">
      <w:pPr>
        <w:pStyle w:val="a5"/>
        <w:spacing w:before="0" w:beforeAutospacing="0" w:after="0" w:afterAutospacing="0"/>
        <w:ind w:firstLine="5103"/>
        <w:jc w:val="both"/>
      </w:pPr>
      <w:r>
        <w:t xml:space="preserve">Директор </w:t>
      </w:r>
      <w:r w:rsidR="003F3FDB">
        <w:t>МКУДО</w:t>
      </w:r>
      <w:r w:rsidR="00D2405E">
        <w:t xml:space="preserve"> «Красноярский ЦДТ»</w:t>
      </w:r>
    </w:p>
    <w:p w:rsidR="004631F2" w:rsidRDefault="00D2405E" w:rsidP="00EB20F6">
      <w:pPr>
        <w:pStyle w:val="a5"/>
        <w:spacing w:before="0" w:beforeAutospacing="0" w:after="0" w:afterAutospacing="0"/>
        <w:ind w:firstLine="5103"/>
        <w:jc w:val="both"/>
      </w:pPr>
      <w:r>
        <w:t>_____________________ С.А. Моров</w:t>
      </w:r>
    </w:p>
    <w:p w:rsidR="004631F2" w:rsidRDefault="00D2405E" w:rsidP="00EB20F6">
      <w:pPr>
        <w:pStyle w:val="a5"/>
        <w:spacing w:before="0" w:beforeAutospacing="0" w:after="0" w:afterAutospacing="0"/>
        <w:ind w:firstLine="5103"/>
        <w:jc w:val="both"/>
      </w:pPr>
      <w:r>
        <w:t>«____» _______________ 20 ____ г.</w:t>
      </w:r>
    </w:p>
    <w:p w:rsidR="004631F2" w:rsidRDefault="004631F2" w:rsidP="00EB20F6">
      <w:pPr>
        <w:pStyle w:val="a5"/>
        <w:spacing w:before="0" w:beforeAutospacing="0" w:after="0" w:afterAutospacing="0"/>
        <w:ind w:firstLine="5103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ПОЛОЖЕНИЕ</w:t>
      </w:r>
    </w:p>
    <w:p w:rsidR="0047045D" w:rsidRDefault="00EB20F6" w:rsidP="00EB20F6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о</w:t>
      </w:r>
      <w:r w:rsidR="004631F2">
        <w:rPr>
          <w:rStyle w:val="a6"/>
        </w:rPr>
        <w:t xml:space="preserve"> первенстве среди </w:t>
      </w:r>
      <w:proofErr w:type="gramStart"/>
      <w:r w:rsidR="004631F2">
        <w:rPr>
          <w:rStyle w:val="a6"/>
        </w:rPr>
        <w:t>обучающихся</w:t>
      </w:r>
      <w:proofErr w:type="gramEnd"/>
    </w:p>
    <w:p w:rsidR="00EB20F6" w:rsidRDefault="0047045D" w:rsidP="00EB20F6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образовательных организаций Красноярского городского поселения</w:t>
      </w:r>
    </w:p>
    <w:p w:rsidR="004631F2" w:rsidRDefault="00687DE4" w:rsidP="00EB20F6">
      <w:pPr>
        <w:pStyle w:val="a5"/>
        <w:spacing w:before="0" w:beforeAutospacing="0" w:after="0" w:afterAutospacing="0"/>
        <w:jc w:val="center"/>
      </w:pPr>
      <w:r>
        <w:rPr>
          <w:rStyle w:val="a6"/>
        </w:rPr>
        <w:t xml:space="preserve">по запуску комнатных </w:t>
      </w:r>
      <w:r w:rsidR="004631F2">
        <w:rPr>
          <w:rStyle w:val="a6"/>
        </w:rPr>
        <w:t>моделей самолётов.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Pr="00EB20F6" w:rsidRDefault="004631F2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EB20F6">
        <w:rPr>
          <w:b/>
        </w:rPr>
        <w:t>Общие положения: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 xml:space="preserve">Первенство среди обучающихся по запуску </w:t>
      </w:r>
      <w:r w:rsidR="00687DE4">
        <w:t>комнатных</w:t>
      </w:r>
      <w:r>
        <w:t xml:space="preserve"> моделей самолётов проводится </w:t>
      </w:r>
      <w:r w:rsidR="003F3FDB">
        <w:t>м</w:t>
      </w:r>
      <w:r w:rsidR="00EB20F6">
        <w:t xml:space="preserve">униципальным </w:t>
      </w:r>
      <w:r w:rsidR="003F3FDB">
        <w:t>казённым</w:t>
      </w:r>
      <w:r w:rsidR="00EB20F6">
        <w:t xml:space="preserve"> учреждение</w:t>
      </w:r>
      <w:r w:rsidR="003F3FDB">
        <w:t>м</w:t>
      </w:r>
      <w:r w:rsidR="00EB20F6">
        <w:t xml:space="preserve"> доп</w:t>
      </w:r>
      <w:r w:rsidR="001E7E5C">
        <w:t>олнительного образования «</w:t>
      </w:r>
      <w:r w:rsidR="00EB20F6">
        <w:t>Красноярский центр детского творчества»</w:t>
      </w:r>
      <w:r w:rsidR="003011E1">
        <w:t xml:space="preserve"> </w:t>
      </w:r>
      <w:proofErr w:type="spellStart"/>
      <w:r w:rsidR="003011E1">
        <w:t>Жирновского</w:t>
      </w:r>
      <w:proofErr w:type="spellEnd"/>
      <w:r w:rsidR="003011E1">
        <w:t xml:space="preserve"> муниципального района Волгоградской области</w:t>
      </w:r>
      <w:r>
        <w:t>.</w:t>
      </w:r>
      <w:r w:rsidR="00EB20F6">
        <w:t xml:space="preserve"> </w:t>
      </w:r>
      <w:r>
        <w:t>Первенство посвящается</w:t>
      </w:r>
      <w:r w:rsidR="003F3FDB">
        <w:t xml:space="preserve"> Дню защитника Отечества.</w:t>
      </w: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4631F2" w:rsidRPr="00C20D37" w:rsidRDefault="004631F2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C20D37">
        <w:rPr>
          <w:b/>
        </w:rPr>
        <w:t>Цели и задачи Первенства:</w:t>
      </w:r>
    </w:p>
    <w:p w:rsidR="00C20D37" w:rsidRDefault="004631F2" w:rsidP="00C20D37">
      <w:pPr>
        <w:pStyle w:val="a5"/>
        <w:spacing w:before="0" w:beforeAutospacing="0" w:after="0" w:afterAutospacing="0"/>
        <w:ind w:firstLine="709"/>
        <w:jc w:val="both"/>
      </w:pPr>
      <w:r>
        <w:t>Пропаганда и популяризац</w:t>
      </w:r>
      <w:r w:rsidR="003011E1">
        <w:t xml:space="preserve">ия авиамодельного спорта, </w:t>
      </w:r>
      <w:r>
        <w:t>технического творчества.</w:t>
      </w:r>
    </w:p>
    <w:p w:rsidR="004631F2" w:rsidRDefault="004631F2" w:rsidP="00C20D37">
      <w:pPr>
        <w:pStyle w:val="a5"/>
        <w:spacing w:before="0" w:beforeAutospacing="0" w:after="0" w:afterAutospacing="0"/>
        <w:ind w:firstLine="709"/>
        <w:jc w:val="both"/>
      </w:pPr>
      <w:r>
        <w:t>Создание благоприятных условий  для реализации интеллектуально</w:t>
      </w:r>
      <w:r w:rsidR="00C20D37">
        <w:t>-</w:t>
      </w:r>
      <w:r>
        <w:t>творческих, проектно</w:t>
      </w:r>
      <w:r w:rsidR="00C20D37">
        <w:t>-</w:t>
      </w:r>
      <w:r>
        <w:t>конструкторских, научно</w:t>
      </w:r>
      <w:r w:rsidR="00C20D37">
        <w:t>-</w:t>
      </w:r>
      <w:r>
        <w:t xml:space="preserve">технических интересов и </w:t>
      </w:r>
      <w:proofErr w:type="gramStart"/>
      <w:r>
        <w:t>способностей</w:t>
      </w:r>
      <w:proofErr w:type="gramEnd"/>
      <w:r>
        <w:t xml:space="preserve"> обучающихся средствами дополнительного образования детей.</w:t>
      </w:r>
    </w:p>
    <w:p w:rsidR="004631F2" w:rsidRDefault="001E7E5C" w:rsidP="00EB20F6">
      <w:pPr>
        <w:pStyle w:val="a5"/>
        <w:spacing w:before="0" w:beforeAutospacing="0" w:after="0" w:afterAutospacing="0"/>
        <w:ind w:firstLine="709"/>
        <w:jc w:val="both"/>
      </w:pPr>
      <w:r>
        <w:t>Обмен опытом работ.</w:t>
      </w:r>
    </w:p>
    <w:p w:rsidR="00125F14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Pr="001E7E5C" w:rsidRDefault="001E7E5C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Участники первенства</w:t>
      </w:r>
      <w:r w:rsidR="004631F2" w:rsidRPr="001E7E5C">
        <w:rPr>
          <w:b/>
        </w:rPr>
        <w:t>:</w:t>
      </w:r>
    </w:p>
    <w:p w:rsidR="006B3EA6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 xml:space="preserve">В Первенстве принимают участие команды </w:t>
      </w:r>
      <w:proofErr w:type="gramStart"/>
      <w:r w:rsidRPr="001E7E5C">
        <w:t>обучающихся</w:t>
      </w:r>
      <w:proofErr w:type="gramEnd"/>
      <w:r w:rsidRPr="001E7E5C">
        <w:t xml:space="preserve"> </w:t>
      </w:r>
      <w:r w:rsidR="001E7E5C" w:rsidRPr="001E7E5C">
        <w:t>М</w:t>
      </w:r>
      <w:r w:rsidR="003011E1">
        <w:t>К</w:t>
      </w:r>
      <w:r w:rsidR="001E7E5C" w:rsidRPr="001E7E5C">
        <w:t>ОУ «Красноярская СОШ № 1 им. В.В. Гусева», М</w:t>
      </w:r>
      <w:r w:rsidR="003011E1">
        <w:t>К</w:t>
      </w:r>
      <w:r w:rsidR="001E7E5C" w:rsidRPr="001E7E5C">
        <w:t>ОУ «Красноярская СОШ № 2», Красноярская специальная (коррекционная) школа-интернат</w:t>
      </w:r>
      <w:r w:rsidR="001E7E5C">
        <w:t xml:space="preserve">», </w:t>
      </w:r>
      <w:r w:rsidR="003F3FDB">
        <w:t>МКУДО</w:t>
      </w:r>
      <w:r w:rsidR="001E7E5C">
        <w:t xml:space="preserve"> «Красноярский ЦДТ».</w:t>
      </w:r>
      <w:r w:rsidRPr="001E7E5C">
        <w:t xml:space="preserve"> </w:t>
      </w:r>
    </w:p>
    <w:p w:rsidR="004631F2" w:rsidRPr="001E7E5C" w:rsidRDefault="004631F2" w:rsidP="00EB20F6">
      <w:pPr>
        <w:pStyle w:val="a5"/>
        <w:spacing w:before="0" w:beforeAutospacing="0" w:after="0" w:afterAutospacing="0"/>
        <w:ind w:firstLine="709"/>
        <w:jc w:val="both"/>
      </w:pPr>
      <w:r w:rsidRPr="001E7E5C">
        <w:t>Состав команды</w:t>
      </w:r>
      <w:r w:rsidR="001E7E5C">
        <w:t>:</w:t>
      </w:r>
      <w:r w:rsidRPr="001E7E5C">
        <w:t xml:space="preserve"> </w:t>
      </w:r>
      <w:r w:rsidR="003F3FDB">
        <w:t>4</w:t>
      </w:r>
      <w:r w:rsidRPr="001E7E5C">
        <w:t xml:space="preserve"> участник</w:t>
      </w:r>
      <w:r w:rsidR="003F3FDB">
        <w:t>а</w:t>
      </w:r>
      <w:r w:rsidRPr="001E7E5C">
        <w:t xml:space="preserve"> в возрасте от </w:t>
      </w:r>
      <w:r w:rsidR="001E7E5C">
        <w:t>7</w:t>
      </w:r>
      <w:r w:rsidRPr="001E7E5C">
        <w:t xml:space="preserve"> до 1</w:t>
      </w:r>
      <w:r w:rsidR="006B3EA6">
        <w:t>2</w:t>
      </w:r>
      <w:r w:rsidRPr="001E7E5C">
        <w:t xml:space="preserve"> лет и руководитель</w:t>
      </w:r>
      <w:r w:rsidR="00212E5B">
        <w:t xml:space="preserve"> команды</w:t>
      </w:r>
      <w:r w:rsidRPr="001E7E5C">
        <w:t>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 w:rsidRPr="001E7E5C">
        <w:rPr>
          <w:b/>
        </w:rPr>
        <w:t>Порядок и условия проведения Первенства: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1. Первенство проводится в 2 этапа.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2. Пе</w:t>
      </w:r>
      <w:r w:rsidR="001E7E5C">
        <w:t>рвый этап – обучающий  мастер-</w:t>
      </w:r>
      <w:r>
        <w:t xml:space="preserve">класс (виды </w:t>
      </w:r>
      <w:r w:rsidR="00021399">
        <w:t xml:space="preserve">комнатных </w:t>
      </w:r>
      <w:r>
        <w:t>авиамоделей, технология изготовления, правила проведения соревнований).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3. Второй этап – соревнование.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4. Соревнования проводятся в следующих номинациях: на дальность полёта, круговой полёт, скоростной перелёт</w:t>
      </w:r>
      <w:r w:rsidR="003011E1">
        <w:t>, воздушный «бой»</w:t>
      </w:r>
      <w:r>
        <w:t>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5. Сор</w:t>
      </w:r>
      <w:r w:rsidR="001E7E5C">
        <w:t xml:space="preserve">евнования проводятся на </w:t>
      </w:r>
      <w:r>
        <w:t>командное первенство</w:t>
      </w:r>
      <w:r w:rsidR="009B33D1">
        <w:t xml:space="preserve"> и личное первенство</w:t>
      </w:r>
      <w:r>
        <w:t>.</w:t>
      </w:r>
      <w:bookmarkStart w:id="0" w:name="_GoBack"/>
      <w:bookmarkEnd w:id="0"/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6.</w:t>
      </w:r>
      <w:r w:rsidR="005C0809">
        <w:t xml:space="preserve"> </w:t>
      </w:r>
      <w:r>
        <w:t xml:space="preserve">Состав команды </w:t>
      </w:r>
      <w:r w:rsidR="00BC79AE">
        <w:t>4</w:t>
      </w:r>
      <w:r>
        <w:t xml:space="preserve"> участник</w:t>
      </w:r>
      <w:r w:rsidR="00BC79AE">
        <w:t>а</w:t>
      </w:r>
      <w:r>
        <w:t>.  Каждый участник имеет право выступить  в одной номинации.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 xml:space="preserve">7. Командное первенство определяется по сумме очков, набранных участниками команды в </w:t>
      </w:r>
      <w:r w:rsidR="00250B84">
        <w:t xml:space="preserve">четырех </w:t>
      </w:r>
      <w:r>
        <w:t>номинациях.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Pr="001E7E5C" w:rsidRDefault="004631F2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1E7E5C">
        <w:rPr>
          <w:b/>
        </w:rPr>
        <w:t>Время и место проведения первенства: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Первый  этап – обучающий  мастер</w:t>
      </w:r>
      <w:r w:rsidR="001E7E5C">
        <w:t>-</w:t>
      </w:r>
      <w:r>
        <w:t xml:space="preserve">класс проводится  </w:t>
      </w:r>
      <w:r w:rsidR="00021399">
        <w:t>по заявке участников.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Второй этап – соревнование проводится  </w:t>
      </w:r>
      <w:r w:rsidR="00BC79AE">
        <w:t>17</w:t>
      </w:r>
      <w:r>
        <w:t xml:space="preserve"> </w:t>
      </w:r>
      <w:r w:rsidR="00BC79AE">
        <w:t>февраля</w:t>
      </w:r>
      <w:r>
        <w:t xml:space="preserve"> 201</w:t>
      </w:r>
      <w:r w:rsidR="00BC79AE">
        <w:t>7</w:t>
      </w:r>
      <w:r>
        <w:t xml:space="preserve"> года, в 1</w:t>
      </w:r>
      <w:r w:rsidR="00BC79AE">
        <w:t>4</w:t>
      </w:r>
      <w:r>
        <w:t xml:space="preserve">.00 часов в </w:t>
      </w:r>
      <w:r w:rsidR="00BC79AE">
        <w:t>Красноярском ДК</w:t>
      </w:r>
      <w:r w:rsidR="00935CA7">
        <w:t>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Pr="00400900" w:rsidRDefault="004631F2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400900">
        <w:rPr>
          <w:b/>
        </w:rPr>
        <w:t>Подведение итогов и награждение: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1.</w:t>
      </w:r>
      <w:r w:rsidR="00400900">
        <w:t xml:space="preserve"> </w:t>
      </w:r>
      <w:r>
        <w:t xml:space="preserve">Победители и призеры определяются </w:t>
      </w:r>
      <w:r w:rsidR="00400900">
        <w:t>по набранным очкам в</w:t>
      </w:r>
      <w:r>
        <w:t xml:space="preserve"> каждой номинации.</w:t>
      </w:r>
    </w:p>
    <w:p w:rsidR="004631F2" w:rsidRDefault="00400900" w:rsidP="00EB20F6">
      <w:pPr>
        <w:pStyle w:val="a5"/>
        <w:spacing w:before="0" w:beforeAutospacing="0" w:after="0" w:afterAutospacing="0"/>
        <w:ind w:firstLine="709"/>
        <w:jc w:val="both"/>
      </w:pPr>
      <w:r>
        <w:t>2. К</w:t>
      </w:r>
      <w:r w:rsidR="004631F2">
        <w:t>оманды</w:t>
      </w:r>
      <w:r w:rsidR="00DA6278">
        <w:t xml:space="preserve"> </w:t>
      </w:r>
      <w:r w:rsidR="004631F2">
        <w:t xml:space="preserve">награждаются </w:t>
      </w:r>
      <w:r>
        <w:t>грамотами</w:t>
      </w:r>
      <w:r w:rsidR="00BC79AE">
        <w:t xml:space="preserve"> и поощрительными призами.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72049D" w:rsidRDefault="0072049D" w:rsidP="00EB20F6">
      <w:pPr>
        <w:pStyle w:val="a5"/>
        <w:spacing w:before="0" w:beforeAutospacing="0" w:after="0" w:afterAutospacing="0"/>
        <w:ind w:firstLine="709"/>
        <w:jc w:val="both"/>
      </w:pPr>
    </w:p>
    <w:p w:rsidR="0072049D" w:rsidRDefault="0072049D" w:rsidP="00EB20F6">
      <w:pPr>
        <w:pStyle w:val="a5"/>
        <w:spacing w:before="0" w:beforeAutospacing="0" w:after="0" w:afterAutospacing="0"/>
        <w:ind w:firstLine="709"/>
        <w:jc w:val="both"/>
      </w:pPr>
    </w:p>
    <w:p w:rsidR="0072049D" w:rsidRDefault="0072049D" w:rsidP="00EB20F6">
      <w:pPr>
        <w:pStyle w:val="a5"/>
        <w:spacing w:before="0" w:beforeAutospacing="0" w:after="0" w:afterAutospacing="0"/>
        <w:ind w:firstLine="709"/>
        <w:jc w:val="both"/>
      </w:pPr>
    </w:p>
    <w:p w:rsidR="00136E17" w:rsidRDefault="004631F2" w:rsidP="00EB20F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0843BF">
        <w:rPr>
          <w:b/>
        </w:rPr>
        <w:t>Заявки на участие: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 xml:space="preserve">1.  Предварительные заявки для участия в соревнованиях подаются до </w:t>
      </w:r>
      <w:r w:rsidR="000843BF">
        <w:t>1</w:t>
      </w:r>
      <w:r w:rsidR="00BC79AE">
        <w:t>4</w:t>
      </w:r>
      <w:r w:rsidR="000843BF">
        <w:t xml:space="preserve"> </w:t>
      </w:r>
      <w:r w:rsidR="00BC79AE">
        <w:t xml:space="preserve">февраля </w:t>
      </w:r>
      <w:r w:rsidR="000843BF">
        <w:t>201</w:t>
      </w:r>
      <w:r w:rsidR="00BC79AE">
        <w:t>7</w:t>
      </w:r>
      <w:r>
        <w:t xml:space="preserve"> года по адресу: </w:t>
      </w:r>
      <w:r w:rsidR="000843BF">
        <w:t xml:space="preserve">ул. </w:t>
      </w:r>
      <w:proofErr w:type="gramStart"/>
      <w:r w:rsidR="000843BF">
        <w:t>Октябрьская</w:t>
      </w:r>
      <w:proofErr w:type="gramEnd"/>
      <w:r w:rsidR="000843BF">
        <w:t xml:space="preserve">, 2 а, р.п. Красный Яр, </w:t>
      </w:r>
      <w:r w:rsidR="00BC79AE">
        <w:t>МКУДО</w:t>
      </w:r>
      <w:r w:rsidR="000843BF">
        <w:t xml:space="preserve"> «Красноярский ЦДТ»</w:t>
      </w:r>
      <w:r>
        <w:t xml:space="preserve">. </w:t>
      </w:r>
      <w:r w:rsidR="000843BF">
        <w:t>Глазунов Олег Николаевич, т</w:t>
      </w:r>
      <w:r>
        <w:t xml:space="preserve">ел. </w:t>
      </w:r>
      <w:r w:rsidR="000843BF">
        <w:t>6-12-84, 8-927-060-72-20</w:t>
      </w:r>
      <w:r>
        <w:t>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2. Окончательная регистрация участников проводится в день  проведения соревнований, в течение часа до начала соревнований и заканчивается за 20 минут до официального открытия соревнований.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3. После окончания рег</w:t>
      </w:r>
      <w:r w:rsidR="000843BF">
        <w:t>истрации не разрешаются какие-</w:t>
      </w:r>
      <w:r>
        <w:t>либо изменения в составах команд.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4. Для регистрации участников руководитель команды предоставляет  анкету</w:t>
      </w:r>
      <w:r w:rsidR="000843BF">
        <w:t>-</w:t>
      </w:r>
      <w:r>
        <w:t>заявку на участие в соревнованиях (приложение).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0843BF" w:rsidRDefault="000843BF" w:rsidP="00EB20F6">
      <w:pPr>
        <w:pStyle w:val="a5"/>
        <w:spacing w:before="0" w:beforeAutospacing="0" w:after="0" w:afterAutospacing="0"/>
        <w:ind w:firstLine="709"/>
        <w:jc w:val="both"/>
      </w:pP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125F14" w:rsidRDefault="00125F14" w:rsidP="00EB20F6">
      <w:pPr>
        <w:pStyle w:val="a5"/>
        <w:spacing w:before="0" w:beforeAutospacing="0" w:after="0" w:afterAutospacing="0"/>
        <w:ind w:firstLine="709"/>
        <w:jc w:val="both"/>
      </w:pPr>
    </w:p>
    <w:p w:rsidR="000843BF" w:rsidRDefault="000843BF" w:rsidP="00EB20F6">
      <w:pPr>
        <w:pStyle w:val="a5"/>
        <w:spacing w:before="0" w:beforeAutospacing="0" w:after="0" w:afterAutospacing="0"/>
        <w:ind w:firstLine="709"/>
        <w:jc w:val="both"/>
      </w:pP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DC14E4" w:rsidRDefault="004631F2" w:rsidP="00DC14E4">
      <w:pPr>
        <w:pStyle w:val="a5"/>
        <w:spacing w:before="0" w:beforeAutospacing="0" w:after="0" w:afterAutospacing="0"/>
        <w:jc w:val="center"/>
        <w:rPr>
          <w:b/>
        </w:rPr>
      </w:pPr>
      <w:r w:rsidRPr="00DC14E4">
        <w:rPr>
          <w:b/>
        </w:rPr>
        <w:t>Анкета</w:t>
      </w:r>
      <w:r w:rsidR="000843BF" w:rsidRPr="00DC14E4">
        <w:rPr>
          <w:b/>
        </w:rPr>
        <w:t>-</w:t>
      </w:r>
      <w:r w:rsidRPr="00DC14E4">
        <w:rPr>
          <w:b/>
        </w:rPr>
        <w:t xml:space="preserve">заявка </w:t>
      </w:r>
    </w:p>
    <w:p w:rsidR="004631F2" w:rsidRPr="00DC14E4" w:rsidRDefault="004631F2" w:rsidP="00DC14E4">
      <w:pPr>
        <w:pStyle w:val="a5"/>
        <w:spacing w:before="0" w:beforeAutospacing="0" w:after="0" w:afterAutospacing="0"/>
        <w:jc w:val="center"/>
        <w:rPr>
          <w:b/>
        </w:rPr>
      </w:pPr>
      <w:r w:rsidRPr="00DC14E4">
        <w:rPr>
          <w:b/>
        </w:rPr>
        <w:t xml:space="preserve">для участия в Первенстве по запуску </w:t>
      </w:r>
      <w:r w:rsidR="00687DE4">
        <w:rPr>
          <w:b/>
        </w:rPr>
        <w:t>комнатных</w:t>
      </w:r>
      <w:r w:rsidRPr="00DC14E4">
        <w:rPr>
          <w:b/>
        </w:rPr>
        <w:t xml:space="preserve"> моделей самолётов.</w:t>
      </w:r>
    </w:p>
    <w:p w:rsidR="00620A84" w:rsidRDefault="00620A84" w:rsidP="00EB20F6">
      <w:pPr>
        <w:pStyle w:val="a5"/>
        <w:spacing w:before="0" w:beforeAutospacing="0" w:after="0" w:afterAutospacing="0"/>
        <w:ind w:firstLine="709"/>
        <w:jc w:val="both"/>
      </w:pPr>
    </w:p>
    <w:p w:rsidR="00DC14E4" w:rsidRDefault="00DC14E4" w:rsidP="00EB20F6">
      <w:pPr>
        <w:pStyle w:val="a5"/>
        <w:spacing w:before="0" w:beforeAutospacing="0" w:after="0" w:afterAutospacing="0"/>
        <w:ind w:firstLine="709"/>
        <w:jc w:val="both"/>
      </w:pPr>
    </w:p>
    <w:p w:rsidR="00620A84" w:rsidRDefault="00620A84" w:rsidP="00EB20F6">
      <w:pPr>
        <w:pStyle w:val="a5"/>
        <w:spacing w:before="0" w:beforeAutospacing="0" w:after="0" w:afterAutospacing="0"/>
        <w:ind w:firstLine="709"/>
        <w:jc w:val="both"/>
      </w:pPr>
      <w:r>
        <w:t>Название ОУ _______________________________________________________________</w:t>
      </w:r>
    </w:p>
    <w:p w:rsidR="00620A84" w:rsidRDefault="00620A84" w:rsidP="00EB20F6">
      <w:pPr>
        <w:pStyle w:val="a5"/>
        <w:spacing w:before="0" w:beforeAutospacing="0" w:after="0" w:afterAutospacing="0"/>
        <w:ind w:firstLine="709"/>
        <w:jc w:val="both"/>
      </w:pPr>
      <w:r>
        <w:t>Название команды __________________________________________________________</w:t>
      </w:r>
    </w:p>
    <w:p w:rsidR="00620A84" w:rsidRDefault="00620A84" w:rsidP="00EB20F6">
      <w:pPr>
        <w:pStyle w:val="a5"/>
        <w:spacing w:before="0" w:beforeAutospacing="0" w:after="0" w:afterAutospacing="0"/>
        <w:ind w:firstLine="709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7648"/>
        <w:gridCol w:w="2056"/>
      </w:tblGrid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48" w:type="dxa"/>
          </w:tcPr>
          <w:p w:rsidR="00620A84" w:rsidRDefault="00620A84" w:rsidP="00595693">
            <w:pPr>
              <w:pStyle w:val="a5"/>
              <w:spacing w:before="0" w:beforeAutospacing="0" w:after="0" w:afterAutospacing="0"/>
              <w:jc w:val="center"/>
            </w:pPr>
            <w:r>
              <w:t>Фамилия, имя участника</w:t>
            </w:r>
          </w:p>
        </w:tc>
        <w:tc>
          <w:tcPr>
            <w:tcW w:w="2056" w:type="dxa"/>
          </w:tcPr>
          <w:p w:rsidR="00620A84" w:rsidRDefault="00620A84" w:rsidP="00595693">
            <w:pPr>
              <w:pStyle w:val="a5"/>
              <w:spacing w:before="0" w:beforeAutospacing="0" w:after="0" w:afterAutospacing="0"/>
              <w:jc w:val="center"/>
            </w:pPr>
            <w:r>
              <w:t>Класс</w:t>
            </w:r>
          </w:p>
        </w:tc>
      </w:tr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648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056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648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056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648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056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648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056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20A84" w:rsidTr="00620A84">
        <w:tc>
          <w:tcPr>
            <w:tcW w:w="540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648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056" w:type="dxa"/>
          </w:tcPr>
          <w:p w:rsidR="00620A84" w:rsidRDefault="00620A84" w:rsidP="00EB20F6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620A84" w:rsidRDefault="00620A84" w:rsidP="00EB20F6">
      <w:pPr>
        <w:pStyle w:val="a5"/>
        <w:spacing w:before="0" w:beforeAutospacing="0" w:after="0" w:afterAutospacing="0"/>
        <w:ind w:firstLine="709"/>
        <w:jc w:val="both"/>
      </w:pPr>
    </w:p>
    <w:p w:rsidR="00DC14E4" w:rsidRDefault="00DC14E4" w:rsidP="00EB20F6">
      <w:pPr>
        <w:pStyle w:val="a5"/>
        <w:spacing w:before="0" w:beforeAutospacing="0" w:after="0" w:afterAutospacing="0"/>
        <w:ind w:firstLine="709"/>
        <w:jc w:val="both"/>
      </w:pPr>
      <w:r>
        <w:t>Руководитель команды _________________________________________________________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</w:p>
    <w:p w:rsidR="004631F2" w:rsidRDefault="004631F2" w:rsidP="00EB20F6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125F14" w:rsidRDefault="00125F14">
      <w:r>
        <w:br w:type="page"/>
      </w:r>
    </w:p>
    <w:p w:rsidR="00125F14" w:rsidRPr="00935CA7" w:rsidRDefault="00125F14" w:rsidP="00125F1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35CA7">
        <w:rPr>
          <w:b/>
        </w:rPr>
        <w:lastRenderedPageBreak/>
        <w:t>Правила проведения соревнований:</w:t>
      </w:r>
    </w:p>
    <w:p w:rsidR="00125F14" w:rsidRPr="00250B84" w:rsidRDefault="00125F14" w:rsidP="00125F1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250B84">
        <w:rPr>
          <w:b/>
        </w:rPr>
        <w:t>1. Соревнование на дальность полета.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На ровной площадке (спортивном зале) отмечается линия старта и к ней под прямым углом проводятся две линии на расстоянии 3 метров друг от друга. Получается коридор.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Соревнующиеся по очереди запускают свои модели. Соревнование проводится в 2 тура. Победителем выходит тот, чья модель пролетит дальше и приземлится в заданном коридоре.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4492350" cy="3102429"/>
            <wp:effectExtent l="19050" t="0" r="3450" b="0"/>
            <wp:docPr id="2" name="Рисунок 4" descr="http://www.ocdt-ul.ru/images/stories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cdt-ul.ru/images/stories/12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3" cy="310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125F14" w:rsidRPr="0057161C" w:rsidRDefault="00125F14" w:rsidP="00125F14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57161C">
        <w:rPr>
          <w:b/>
          <w:i/>
        </w:rPr>
        <w:t>2.  Круго</w:t>
      </w:r>
      <w:r w:rsidR="00BC79AE">
        <w:rPr>
          <w:b/>
          <w:i/>
        </w:rPr>
        <w:t>вой полет</w:t>
      </w:r>
      <w:r w:rsidRPr="0057161C">
        <w:rPr>
          <w:b/>
          <w:i/>
        </w:rPr>
        <w:t>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На площадке (спортивном зале) чертят или устанавливают заранее изготовленные 4 круга диаметром 1,5 метра на расстоянии 10 м один от другого квадратом. Это – аэродромы. Модели  запускают по очереди, стартуя с первого аэродрома. Тот, у кого модель опустилась на второй аэродром, пускает ее дальше – на третий, не прерывая рейса и т.д. Если модель не попала на аэродром, она остается там, где совершила посадку, до очередного запуска. Когда вновь настанет очередь полета этой модели, она должна взлететь с того места, на которое опустилась. Модель должна сделать посадку на каждый аэродром. Соревнование проводится в 2 тура.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Выигрывает тот, кто первым закончит перелет, приземлившись на последнем аэродроме.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4777740" cy="3500775"/>
            <wp:effectExtent l="19050" t="0" r="3810" b="0"/>
            <wp:docPr id="3" name="Рисунок 5" descr="http://www.ocdt-ul.ru/images/stories/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cdt-ul.ru/images/stories/123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59" cy="35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125F14" w:rsidRPr="0057161C" w:rsidRDefault="00125F14" w:rsidP="00125F14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57161C">
        <w:rPr>
          <w:b/>
          <w:i/>
        </w:rPr>
        <w:lastRenderedPageBreak/>
        <w:t>3.  Скоростной перелет.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Обозначьте линию старта на площадке или зале  и в 50 метрах (конце зала) – линию финиша.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Участники соревнований выстраиваются на линии старта. По команде все одновременно запускают модели вперед. Затем надо побежать к месту посадки, остановиться и с этого места (но не на бегу) пустить модель вновь вперед. Выигрывает тот, чья модель первой пересечет линию финиша.</w:t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4106636" cy="2976274"/>
            <wp:effectExtent l="19050" t="0" r="8164" b="0"/>
            <wp:docPr id="10" name="Рисунок 6" descr="http://www.ocdt-ul.ru/images/stories/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cdt-ul.ru/images/stories/1234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52" cy="298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14" w:rsidRDefault="00125F14" w:rsidP="00125F14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3011E1" w:rsidRPr="00A96893" w:rsidRDefault="003011E1" w:rsidP="003011E1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 w:rsidRPr="00A96893">
        <w:rPr>
          <w:b/>
          <w:i/>
        </w:rPr>
        <w:t>4. Воздушный «бой».</w:t>
      </w:r>
    </w:p>
    <w:p w:rsidR="003011E1" w:rsidRDefault="003011E1" w:rsidP="003011E1">
      <w:pPr>
        <w:pStyle w:val="a5"/>
        <w:spacing w:before="0" w:beforeAutospacing="0" w:after="0" w:afterAutospacing="0"/>
        <w:ind w:firstLine="709"/>
        <w:jc w:val="both"/>
      </w:pPr>
      <w:r>
        <w:t>Участники выстраиваются одновременно в одну линию. У каждого в руке модель, это звено «истребителей».  На расстоянии 10 метров от них к ним лицом становится ведущий, умеющий хорошо пускать модель  в руках у него модель (большая, чтобы отличалась от «истребителей»). Это «бомбардировщик» или «разведчик».</w:t>
      </w:r>
    </w:p>
    <w:p w:rsidR="003011E1" w:rsidRDefault="003011E1" w:rsidP="003011E1">
      <w:pPr>
        <w:pStyle w:val="a5"/>
        <w:spacing w:before="0" w:beforeAutospacing="0" w:after="0" w:afterAutospacing="0"/>
        <w:ind w:firstLine="709"/>
        <w:jc w:val="both"/>
      </w:pPr>
      <w:r>
        <w:t>Задача «разведчика» пролететь над «истребителями» к ним в тыл. После нескольких обманных движений ведущий пускает «бомбардировщик». «Истребители» должны запустит модель так чтобы сбить «разведчика». Попасть в летящую модель совсем не просто. Соревнование  проводится в 3 тура. Победителем оказывается тот, кто попадает в « бомбардировщик» своим  «истребителем».</w:t>
      </w:r>
    </w:p>
    <w:p w:rsidR="003011E1" w:rsidRDefault="003011E1" w:rsidP="003011E1">
      <w:pPr>
        <w:pStyle w:val="a5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39B7536B" wp14:editId="49080C1C">
            <wp:extent cx="4259036" cy="3260940"/>
            <wp:effectExtent l="19050" t="0" r="8164" b="0"/>
            <wp:docPr id="1" name="Рисунок 7" descr="http://www.ocdt-ul.ru/images/stories/123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cdt-ul.ru/images/stories/12345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48" cy="326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0BA" w:rsidRDefault="003011E1" w:rsidP="00D60BBF">
      <w:pPr>
        <w:pStyle w:val="a5"/>
        <w:spacing w:before="0" w:beforeAutospacing="0" w:after="0" w:afterAutospacing="0"/>
        <w:ind w:firstLine="709"/>
        <w:jc w:val="both"/>
      </w:pPr>
      <w:r>
        <w:t>Очки начисляются следующим образом: 1 попадание 10 очков.</w:t>
      </w:r>
    </w:p>
    <w:sectPr w:rsidR="007530BA" w:rsidSect="00125F1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1F2"/>
    <w:rsid w:val="00021399"/>
    <w:rsid w:val="000765CA"/>
    <w:rsid w:val="000843BF"/>
    <w:rsid w:val="00125F14"/>
    <w:rsid w:val="00136E17"/>
    <w:rsid w:val="001E7E5C"/>
    <w:rsid w:val="00212E5B"/>
    <w:rsid w:val="00250B84"/>
    <w:rsid w:val="003011E1"/>
    <w:rsid w:val="003F3FDB"/>
    <w:rsid w:val="00400900"/>
    <w:rsid w:val="004631F2"/>
    <w:rsid w:val="0047045D"/>
    <w:rsid w:val="0057161C"/>
    <w:rsid w:val="00595693"/>
    <w:rsid w:val="005C0809"/>
    <w:rsid w:val="005D31C8"/>
    <w:rsid w:val="00620A84"/>
    <w:rsid w:val="00687DE4"/>
    <w:rsid w:val="006B3EA6"/>
    <w:rsid w:val="0072049D"/>
    <w:rsid w:val="007530BA"/>
    <w:rsid w:val="00935CA7"/>
    <w:rsid w:val="009B33D1"/>
    <w:rsid w:val="00A216A4"/>
    <w:rsid w:val="00A96893"/>
    <w:rsid w:val="00BC79AE"/>
    <w:rsid w:val="00C20D37"/>
    <w:rsid w:val="00C54BB4"/>
    <w:rsid w:val="00CF02BC"/>
    <w:rsid w:val="00D2405E"/>
    <w:rsid w:val="00D60BBF"/>
    <w:rsid w:val="00DA6278"/>
    <w:rsid w:val="00DC14E4"/>
    <w:rsid w:val="00E77CF7"/>
    <w:rsid w:val="00E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31F2"/>
    <w:rPr>
      <w:b/>
      <w:bCs/>
    </w:rPr>
  </w:style>
  <w:style w:type="character" w:styleId="a7">
    <w:name w:val="Hyperlink"/>
    <w:basedOn w:val="a0"/>
    <w:uiPriority w:val="99"/>
    <w:semiHidden/>
    <w:unhideWhenUsed/>
    <w:rsid w:val="004631F2"/>
    <w:rPr>
      <w:color w:val="0000FF"/>
      <w:u w:val="single"/>
    </w:rPr>
  </w:style>
  <w:style w:type="table" w:styleId="a8">
    <w:name w:val="Table Grid"/>
    <w:basedOn w:val="a1"/>
    <w:uiPriority w:val="59"/>
    <w:rsid w:val="0062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моров</dc:creator>
  <cp:keywords/>
  <dc:description/>
  <cp:lastModifiedBy>моров</cp:lastModifiedBy>
  <cp:revision>32</cp:revision>
  <cp:lastPrinted>2017-01-25T07:52:00Z</cp:lastPrinted>
  <dcterms:created xsi:type="dcterms:W3CDTF">2014-10-14T09:53:00Z</dcterms:created>
  <dcterms:modified xsi:type="dcterms:W3CDTF">2017-01-31T10:22:00Z</dcterms:modified>
</cp:coreProperties>
</file>